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64303" w14:textId="73B039FE" w:rsidR="002966C8" w:rsidRPr="002966C8" w:rsidRDefault="001A0628" w:rsidP="00D13B01">
      <w:bookmarkStart w:id="0" w:name="_GoBack"/>
      <w:bookmarkEnd w:id="0"/>
      <w:r w:rsidRPr="002966C8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FB641C7" wp14:editId="79F869C8">
            <wp:simplePos x="0" y="0"/>
            <wp:positionH relativeFrom="column">
              <wp:posOffset>45085</wp:posOffset>
            </wp:positionH>
            <wp:positionV relativeFrom="paragraph">
              <wp:posOffset>-237365</wp:posOffset>
            </wp:positionV>
            <wp:extent cx="2141220" cy="815215"/>
            <wp:effectExtent l="0" t="0" r="0" b="4445"/>
            <wp:wrapNone/>
            <wp:docPr id="1" name="Obrázek 1" descr="C:\Users\Michal\Desktop\razítka na faktury\logo\^4640BB168A563D2CDD9C84A027BDB7CF7E23641273DF83E317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\Desktop\razítka na faktury\logo\^4640BB168A563D2CDD9C84A027BDB7CF7E23641273DF83E317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12" cy="8222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B396D" w14:textId="5D4A0C38" w:rsidR="00AA3110" w:rsidRDefault="00AA3110" w:rsidP="00AA3110">
      <w:pPr>
        <w:rPr>
          <w:rFonts w:ascii="Tahoma" w:hAnsi="Tahoma" w:cs="Tahoma"/>
          <w:b/>
          <w:sz w:val="32"/>
        </w:rPr>
      </w:pPr>
    </w:p>
    <w:p w14:paraId="30FC5767" w14:textId="3C192219" w:rsidR="00726007" w:rsidRDefault="00726007" w:rsidP="00AA3110">
      <w:pPr>
        <w:rPr>
          <w:rFonts w:ascii="Tahoma" w:hAnsi="Tahoma" w:cs="Tahoma"/>
          <w:b/>
          <w:sz w:val="42"/>
          <w:szCs w:val="42"/>
        </w:rPr>
      </w:pPr>
      <w:r>
        <w:rPr>
          <w:rFonts w:ascii="Tahoma" w:hAnsi="Tahoma" w:cs="Tahoma"/>
          <w:b/>
          <w:sz w:val="42"/>
          <w:szCs w:val="42"/>
        </w:rPr>
        <w:t>Paříž + zámek Versailles</w:t>
      </w:r>
      <w:r w:rsidR="00EA2787">
        <w:rPr>
          <w:rFonts w:ascii="Tahoma" w:hAnsi="Tahoma" w:cs="Tahoma"/>
          <w:b/>
          <w:sz w:val="42"/>
          <w:szCs w:val="42"/>
        </w:rPr>
        <w:t xml:space="preserve"> </w:t>
      </w:r>
    </w:p>
    <w:p w14:paraId="73C6ED12" w14:textId="1ACFB2D6" w:rsidR="00726007" w:rsidRDefault="00726007" w:rsidP="00AA3110">
      <w:pPr>
        <w:rPr>
          <w:rFonts w:ascii="Tahoma" w:hAnsi="Tahoma" w:cs="Tahoma"/>
          <w:b/>
          <w:sz w:val="42"/>
          <w:szCs w:val="42"/>
        </w:rPr>
      </w:pPr>
      <w:r>
        <w:rPr>
          <w:rFonts w:ascii="Tahoma" w:hAnsi="Tahoma" w:cs="Tahoma"/>
          <w:b/>
          <w:sz w:val="42"/>
          <w:szCs w:val="42"/>
        </w:rPr>
        <w:t>29.9.</w:t>
      </w:r>
      <w:r w:rsidR="00631575">
        <w:rPr>
          <w:rFonts w:ascii="Tahoma" w:hAnsi="Tahoma" w:cs="Tahoma"/>
          <w:b/>
          <w:sz w:val="42"/>
          <w:szCs w:val="42"/>
        </w:rPr>
        <w:t xml:space="preserve"> </w:t>
      </w:r>
      <w:r>
        <w:rPr>
          <w:rFonts w:ascii="Tahoma" w:hAnsi="Tahoma" w:cs="Tahoma"/>
          <w:b/>
          <w:sz w:val="42"/>
          <w:szCs w:val="42"/>
        </w:rPr>
        <w:t>-</w:t>
      </w:r>
      <w:r w:rsidR="00631575">
        <w:rPr>
          <w:rFonts w:ascii="Tahoma" w:hAnsi="Tahoma" w:cs="Tahoma"/>
          <w:b/>
          <w:sz w:val="42"/>
          <w:szCs w:val="42"/>
        </w:rPr>
        <w:t xml:space="preserve"> </w:t>
      </w:r>
      <w:r>
        <w:rPr>
          <w:rFonts w:ascii="Tahoma" w:hAnsi="Tahoma" w:cs="Tahoma"/>
          <w:b/>
          <w:sz w:val="42"/>
          <w:szCs w:val="42"/>
        </w:rPr>
        <w:t>3.10.2025</w:t>
      </w:r>
    </w:p>
    <w:p w14:paraId="3EA60F6B" w14:textId="0B403053" w:rsidR="00AA3110" w:rsidRPr="00230623" w:rsidRDefault="00726007" w:rsidP="00AA3110">
      <w:pPr>
        <w:rPr>
          <w:rFonts w:ascii="Tahoma" w:hAnsi="Tahoma" w:cs="Tahoma"/>
          <w:b/>
          <w:sz w:val="42"/>
          <w:szCs w:val="42"/>
        </w:rPr>
      </w:pPr>
      <w:r>
        <w:rPr>
          <w:noProof/>
          <w:lang w:eastAsia="cs-CZ"/>
        </w:rPr>
        <w:drawing>
          <wp:inline distT="0" distB="0" distL="0" distR="0" wp14:anchorId="1F645938" wp14:editId="7C11C2F0">
            <wp:extent cx="1405159" cy="1052513"/>
            <wp:effectExtent l="0" t="0" r="5080" b="0"/>
            <wp:docPr id="788896291" name="Obrázek 1" descr="Poznávací zájezd Paříž a Versailles | CK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Rd9iZ7DEMIf87_UPpMm22Aw_261" descr="Poznávací zájezd Paříž a Versailles | CK Mun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475" cy="10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42"/>
          <w:szCs w:val="42"/>
        </w:rPr>
        <w:t xml:space="preserve"> </w:t>
      </w:r>
      <w:r>
        <w:rPr>
          <w:noProof/>
          <w:lang w:eastAsia="cs-CZ"/>
        </w:rPr>
        <w:drawing>
          <wp:inline distT="0" distB="0" distL="0" distR="0" wp14:anchorId="22968854" wp14:editId="1A8F3477">
            <wp:extent cx="1909762" cy="1056060"/>
            <wp:effectExtent l="0" t="0" r="0" b="0"/>
            <wp:docPr id="1198673745" name="Obrázek 5" descr="Kalimera Tours | Dovolená u moře,exotická dovolená,last minute,first  minute,dovolená s dět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yd9iZ76EEpyLi-gPn8mz8Qo_289" descr="Kalimera Tours | Dovolená u moře,exotická dovolená,last minute,first  minute,dovolená s dětm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058" cy="106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42"/>
          <w:szCs w:val="42"/>
        </w:rPr>
        <w:t xml:space="preserve"> </w:t>
      </w:r>
      <w:r>
        <w:rPr>
          <w:noProof/>
          <w:lang w:eastAsia="cs-CZ"/>
        </w:rPr>
        <w:drawing>
          <wp:inline distT="0" distB="0" distL="0" distR="0" wp14:anchorId="1894F2F2" wp14:editId="2DA52A70">
            <wp:extent cx="1538287" cy="1023660"/>
            <wp:effectExtent l="0" t="0" r="5080" b="5080"/>
            <wp:docPr id="864079811" name="Obrázek 6" descr="Versailles, francouzské město | Francie na Světadíl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599iZ-fsBK2O9u8P4dCYkA0_224" descr="Versailles, francouzské město | Francie na Světadíle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266" cy="104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42"/>
          <w:szCs w:val="42"/>
        </w:rPr>
        <w:t xml:space="preserve"> </w:t>
      </w:r>
      <w:r>
        <w:rPr>
          <w:noProof/>
          <w:lang w:eastAsia="cs-CZ"/>
        </w:rPr>
        <w:drawing>
          <wp:inline distT="0" distB="0" distL="0" distR="0" wp14:anchorId="6C4E620E" wp14:editId="63BDAA89">
            <wp:extent cx="1576387" cy="1058596"/>
            <wp:effectExtent l="0" t="0" r="5080" b="8255"/>
            <wp:docPr id="1465200161" name="Obrázek 4" descr="Romantický Paríž, zámok Versailles a jeho záhrady LETE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S99iZ6CbHd-yi-gPhI7FiAE_379" descr="Romantický Paríž, zámok Versailles a jeho záhrady LETE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208" cy="106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8B590" w14:textId="056F3114" w:rsidR="00265E12" w:rsidRPr="00726007" w:rsidRDefault="00E3241D" w:rsidP="001A0628">
      <w:pPr>
        <w:pStyle w:val="Bezmezer"/>
        <w:rPr>
          <w:rFonts w:ascii="Tahoma" w:hAnsi="Tahoma" w:cs="Tahoma"/>
          <w:b/>
          <w:bCs/>
          <w:sz w:val="32"/>
          <w:szCs w:val="32"/>
        </w:rPr>
      </w:pPr>
      <w:r w:rsidRPr="00726007">
        <w:rPr>
          <w:rFonts w:ascii="Tahoma" w:hAnsi="Tahoma" w:cs="Tahoma"/>
          <w:b/>
          <w:bCs/>
          <w:sz w:val="32"/>
          <w:szCs w:val="32"/>
        </w:rPr>
        <w:t>Autobusem s</w:t>
      </w:r>
      <w:r w:rsidR="00D81B5E" w:rsidRPr="00726007">
        <w:rPr>
          <w:rFonts w:ascii="Tahoma" w:hAnsi="Tahoma" w:cs="Tahoma"/>
          <w:b/>
          <w:bCs/>
          <w:sz w:val="32"/>
          <w:szCs w:val="32"/>
        </w:rPr>
        <w:t> </w:t>
      </w:r>
      <w:r w:rsidR="00AD2233" w:rsidRPr="00726007">
        <w:rPr>
          <w:rFonts w:ascii="Tahoma" w:hAnsi="Tahoma" w:cs="Tahoma"/>
          <w:b/>
          <w:bCs/>
          <w:sz w:val="32"/>
          <w:szCs w:val="32"/>
        </w:rPr>
        <w:t>průvodcem</w:t>
      </w:r>
    </w:p>
    <w:p w14:paraId="01502FBA" w14:textId="385A838D" w:rsidR="00230623" w:rsidRPr="00EA2787" w:rsidRDefault="00E3241D" w:rsidP="00230623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sz w:val="24"/>
          <w:szCs w:val="24"/>
          <w:lang w:eastAsia="cs-CZ"/>
        </w:rPr>
      </w:pPr>
      <w:r w:rsidRPr="00EA2787">
        <w:rPr>
          <w:rFonts w:ascii="Tahoma" w:eastAsia="Times New Roman" w:hAnsi="Tahoma" w:cs="Tahoma"/>
          <w:sz w:val="24"/>
          <w:szCs w:val="24"/>
          <w:lang w:eastAsia="cs-CZ"/>
        </w:rPr>
        <w:t>Program:</w:t>
      </w:r>
    </w:p>
    <w:p w14:paraId="49B1D09C" w14:textId="783BB513" w:rsidR="00356FEE" w:rsidRPr="00356FEE" w:rsidRDefault="00356FEE" w:rsidP="00230623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lang w:eastAsia="cs-CZ"/>
        </w:rPr>
      </w:pPr>
      <w:r w:rsidRPr="00356FEE">
        <w:rPr>
          <w:rFonts w:ascii="Tahoma" w:eastAsia="Times New Roman" w:hAnsi="Tahoma" w:cs="Tahoma"/>
          <w:lang w:eastAsia="cs-CZ"/>
        </w:rPr>
        <w:t xml:space="preserve">1.den: Odjezd od </w:t>
      </w:r>
      <w:r>
        <w:rPr>
          <w:rFonts w:ascii="Tahoma" w:eastAsia="Times New Roman" w:hAnsi="Tahoma" w:cs="Tahoma"/>
          <w:lang w:eastAsia="cs-CZ"/>
        </w:rPr>
        <w:t xml:space="preserve">Vaší </w:t>
      </w:r>
      <w:r w:rsidRPr="00356FEE">
        <w:rPr>
          <w:rFonts w:ascii="Tahoma" w:eastAsia="Times New Roman" w:hAnsi="Tahoma" w:cs="Tahoma"/>
          <w:lang w:eastAsia="cs-CZ"/>
        </w:rPr>
        <w:t>školy</w:t>
      </w:r>
      <w:r>
        <w:rPr>
          <w:rFonts w:ascii="Tahoma" w:eastAsia="Times New Roman" w:hAnsi="Tahoma" w:cs="Tahoma"/>
          <w:lang w:eastAsia="cs-CZ"/>
        </w:rPr>
        <w:t xml:space="preserve">, přejezd do  Francie – Paříže. </w:t>
      </w:r>
    </w:p>
    <w:p w14:paraId="1B95EA5E" w14:textId="18BDBF38" w:rsidR="00EA2787" w:rsidRDefault="00EA2787" w:rsidP="00356FEE">
      <w:pPr>
        <w:pStyle w:val="Bezmezer"/>
        <w:jc w:val="both"/>
        <w:rPr>
          <w:rFonts w:ascii="Tahoma" w:hAnsi="Tahoma" w:cs="Tahoma"/>
        </w:rPr>
      </w:pPr>
      <w:r w:rsidRPr="00EA2787">
        <w:rPr>
          <w:rFonts w:ascii="Tahoma" w:hAnsi="Tahoma" w:cs="Tahoma"/>
        </w:rPr>
        <w:t xml:space="preserve">2. den: Ráno, pokud bude zájem a dostatek času během přejezdu, uděláme fotozastávku u katedrály v Remeši. Poté příjezd do centra Paříže. Výhled z </w:t>
      </w:r>
      <w:r w:rsidRPr="00631575">
        <w:rPr>
          <w:rFonts w:ascii="Tahoma" w:hAnsi="Tahoma" w:cs="Tahoma"/>
          <w:b/>
          <w:bCs/>
        </w:rPr>
        <w:t>Eiffelovy věže</w:t>
      </w:r>
      <w:r w:rsidRPr="00EA2787">
        <w:rPr>
          <w:rFonts w:ascii="Tahoma" w:hAnsi="Tahoma" w:cs="Tahoma"/>
        </w:rPr>
        <w:t xml:space="preserve"> nám nabídne jedinečný pohled na Paříž z ptačí perspektivy. Procházkou přes </w:t>
      </w:r>
      <w:r w:rsidRPr="00631575">
        <w:rPr>
          <w:rFonts w:ascii="Tahoma" w:hAnsi="Tahoma" w:cs="Tahoma"/>
          <w:b/>
          <w:bCs/>
        </w:rPr>
        <w:t>Martova pole kolem Vojenské školy</w:t>
      </w:r>
      <w:r w:rsidRPr="00EA2787">
        <w:rPr>
          <w:rFonts w:ascii="Tahoma" w:hAnsi="Tahoma" w:cs="Tahoma"/>
        </w:rPr>
        <w:t xml:space="preserve"> se dostaneme k </w:t>
      </w:r>
      <w:r w:rsidRPr="00631575">
        <w:rPr>
          <w:rFonts w:ascii="Tahoma" w:hAnsi="Tahoma" w:cs="Tahoma"/>
          <w:b/>
          <w:bCs/>
        </w:rPr>
        <w:t>Invalidovně,</w:t>
      </w:r>
      <w:r w:rsidRPr="00EA2787">
        <w:rPr>
          <w:rFonts w:ascii="Tahoma" w:hAnsi="Tahoma" w:cs="Tahoma"/>
        </w:rPr>
        <w:t xml:space="preserve"> kde je v kostele pohřben Napoleon Bonaparte. Přes </w:t>
      </w:r>
      <w:r w:rsidRPr="00631575">
        <w:rPr>
          <w:rFonts w:ascii="Tahoma" w:hAnsi="Tahoma" w:cs="Tahoma"/>
          <w:b/>
          <w:bCs/>
        </w:rPr>
        <w:t>most Alexandra III. projdeme mezi Velkým a Malým palácem</w:t>
      </w:r>
      <w:r w:rsidRPr="00EA2787">
        <w:rPr>
          <w:rFonts w:ascii="Tahoma" w:hAnsi="Tahoma" w:cs="Tahoma"/>
        </w:rPr>
        <w:t xml:space="preserve">  a budeme pokračovat na </w:t>
      </w:r>
      <w:r w:rsidRPr="00631575">
        <w:rPr>
          <w:rFonts w:ascii="Tahoma" w:hAnsi="Tahoma" w:cs="Tahoma"/>
          <w:b/>
          <w:bCs/>
        </w:rPr>
        <w:t>náměstí Concorde</w:t>
      </w:r>
      <w:r w:rsidRPr="00EA2787">
        <w:rPr>
          <w:rFonts w:ascii="Tahoma" w:hAnsi="Tahoma" w:cs="Tahoma"/>
        </w:rPr>
        <w:t xml:space="preserve">. Večer nás čeká </w:t>
      </w:r>
      <w:r w:rsidRPr="00631575">
        <w:rPr>
          <w:rFonts w:ascii="Tahoma" w:hAnsi="Tahoma" w:cs="Tahoma"/>
          <w:b/>
          <w:bCs/>
        </w:rPr>
        <w:t>projížďka lodí po řece Seině.</w:t>
      </w:r>
      <w:r w:rsidRPr="00EA2787">
        <w:rPr>
          <w:rFonts w:ascii="Tahoma" w:hAnsi="Tahoma" w:cs="Tahoma"/>
        </w:rPr>
        <w:t xml:space="preserve"> Následně odjezd na ubytování.</w:t>
      </w:r>
    </w:p>
    <w:p w14:paraId="5D710529" w14:textId="77777777" w:rsidR="00EA2787" w:rsidRDefault="00EA2787" w:rsidP="00356FEE">
      <w:pPr>
        <w:pStyle w:val="Bezmezer"/>
        <w:jc w:val="both"/>
        <w:rPr>
          <w:rFonts w:ascii="Tahoma" w:hAnsi="Tahoma" w:cs="Tahoma"/>
        </w:rPr>
      </w:pPr>
    </w:p>
    <w:p w14:paraId="70C97DF7" w14:textId="588EA8E2" w:rsidR="00EA2787" w:rsidRDefault="00EA2787" w:rsidP="00356FEE">
      <w:pPr>
        <w:pStyle w:val="Bezmezer"/>
        <w:jc w:val="both"/>
        <w:rPr>
          <w:rFonts w:ascii="Tahoma" w:hAnsi="Tahoma" w:cs="Tahoma"/>
        </w:rPr>
      </w:pPr>
      <w:r w:rsidRPr="00EA2787">
        <w:rPr>
          <w:rFonts w:ascii="Tahoma" w:hAnsi="Tahoma" w:cs="Tahoma"/>
        </w:rPr>
        <w:t xml:space="preserve">3. den: Po snídani se přesuneme do rozsáhlého zámeckého areálu </w:t>
      </w:r>
      <w:r w:rsidRPr="00631575">
        <w:rPr>
          <w:rFonts w:ascii="Tahoma" w:hAnsi="Tahoma" w:cs="Tahoma"/>
          <w:b/>
          <w:bCs/>
        </w:rPr>
        <w:t xml:space="preserve">Versailles </w:t>
      </w:r>
      <w:r w:rsidRPr="00EA2787">
        <w:rPr>
          <w:rFonts w:ascii="Tahoma" w:hAnsi="Tahoma" w:cs="Tahoma"/>
        </w:rPr>
        <w:t xml:space="preserve">poblíž Paříže, který byl po několik století sídlem francouzských králů. Prohlédneme si nádhernou </w:t>
      </w:r>
      <w:r w:rsidRPr="00631575">
        <w:rPr>
          <w:rFonts w:ascii="Tahoma" w:hAnsi="Tahoma" w:cs="Tahoma"/>
          <w:b/>
          <w:bCs/>
        </w:rPr>
        <w:t>zámeckou zahradu, navštívíme Malý Trianon, Velký Trianon a idylickou vesničku Marie Antoinetty</w:t>
      </w:r>
      <w:r w:rsidRPr="00EA2787">
        <w:rPr>
          <w:rFonts w:ascii="Tahoma" w:hAnsi="Tahoma" w:cs="Tahoma"/>
        </w:rPr>
        <w:t xml:space="preserve">. Odpoledne, pokud to doprava dovolí, projedeme </w:t>
      </w:r>
      <w:r w:rsidRPr="00631575">
        <w:rPr>
          <w:rFonts w:ascii="Tahoma" w:hAnsi="Tahoma" w:cs="Tahoma"/>
          <w:b/>
          <w:bCs/>
        </w:rPr>
        <w:t>moderní čtvrť La Défense</w:t>
      </w:r>
      <w:r w:rsidRPr="00EA2787">
        <w:rPr>
          <w:rFonts w:ascii="Tahoma" w:hAnsi="Tahoma" w:cs="Tahoma"/>
        </w:rPr>
        <w:t xml:space="preserve">. Poté zamíříme do </w:t>
      </w:r>
      <w:r w:rsidRPr="00631575">
        <w:rPr>
          <w:rFonts w:ascii="Tahoma" w:hAnsi="Tahoma" w:cs="Tahoma"/>
          <w:b/>
          <w:bCs/>
        </w:rPr>
        <w:t>Lucemburských zahrad</w:t>
      </w:r>
      <w:r w:rsidRPr="00EA2787">
        <w:rPr>
          <w:rFonts w:ascii="Tahoma" w:hAnsi="Tahoma" w:cs="Tahoma"/>
        </w:rPr>
        <w:t xml:space="preserve">, kde zahájíme procházku </w:t>
      </w:r>
      <w:r w:rsidRPr="00631575">
        <w:rPr>
          <w:rFonts w:ascii="Tahoma" w:hAnsi="Tahoma" w:cs="Tahoma"/>
          <w:b/>
          <w:bCs/>
        </w:rPr>
        <w:t>Latinskou čtvrtí</w:t>
      </w:r>
      <w:r w:rsidRPr="00EA2787">
        <w:rPr>
          <w:rFonts w:ascii="Tahoma" w:hAnsi="Tahoma" w:cs="Tahoma"/>
        </w:rPr>
        <w:t xml:space="preserve">. Kolem </w:t>
      </w:r>
      <w:r w:rsidRPr="00631575">
        <w:rPr>
          <w:rFonts w:ascii="Tahoma" w:hAnsi="Tahoma" w:cs="Tahoma"/>
          <w:b/>
          <w:bCs/>
        </w:rPr>
        <w:t>Pantheonu</w:t>
      </w:r>
      <w:r w:rsidRPr="00EA2787">
        <w:rPr>
          <w:rFonts w:ascii="Tahoma" w:hAnsi="Tahoma" w:cs="Tahoma"/>
        </w:rPr>
        <w:t xml:space="preserve">  a </w:t>
      </w:r>
      <w:r w:rsidRPr="00631575">
        <w:rPr>
          <w:rFonts w:ascii="Tahoma" w:hAnsi="Tahoma" w:cs="Tahoma"/>
          <w:b/>
          <w:bCs/>
        </w:rPr>
        <w:t>Sorbonny</w:t>
      </w:r>
      <w:r w:rsidRPr="00EA2787">
        <w:rPr>
          <w:rFonts w:ascii="Tahoma" w:hAnsi="Tahoma" w:cs="Tahoma"/>
        </w:rPr>
        <w:t xml:space="preserve"> sejdeme na ostrov Île de la Cité, kde budeme obdivovat katedrálu </w:t>
      </w:r>
      <w:r w:rsidRPr="00631575">
        <w:rPr>
          <w:rFonts w:ascii="Tahoma" w:hAnsi="Tahoma" w:cs="Tahoma"/>
          <w:b/>
          <w:bCs/>
        </w:rPr>
        <w:t>Notre Dame, gotickou Sainte Chapelle</w:t>
      </w:r>
      <w:r w:rsidRPr="00EA2787">
        <w:rPr>
          <w:rFonts w:ascii="Tahoma" w:hAnsi="Tahoma" w:cs="Tahoma"/>
        </w:rPr>
        <w:t xml:space="preserve">  a </w:t>
      </w:r>
      <w:r w:rsidRPr="00631575">
        <w:rPr>
          <w:rFonts w:ascii="Tahoma" w:hAnsi="Tahoma" w:cs="Tahoma"/>
          <w:b/>
          <w:bCs/>
        </w:rPr>
        <w:t>Justiční palác</w:t>
      </w:r>
      <w:r w:rsidRPr="00EA2787">
        <w:rPr>
          <w:rFonts w:ascii="Tahoma" w:hAnsi="Tahoma" w:cs="Tahoma"/>
        </w:rPr>
        <w:t>. Na závěr se vydáme na ubytování.</w:t>
      </w:r>
    </w:p>
    <w:p w14:paraId="5643F0E6" w14:textId="3E0BB7B2" w:rsidR="00356FEE" w:rsidRPr="00356FEE" w:rsidRDefault="00356FEE" w:rsidP="00356FEE">
      <w:pPr>
        <w:pStyle w:val="Bezmezer"/>
        <w:jc w:val="both"/>
        <w:rPr>
          <w:rFonts w:ascii="Tahoma" w:hAnsi="Tahoma" w:cs="Tahoma"/>
        </w:rPr>
      </w:pPr>
      <w:r w:rsidRPr="00356FEE">
        <w:rPr>
          <w:rFonts w:ascii="Tahoma" w:hAnsi="Tahoma" w:cs="Tahoma"/>
        </w:rPr>
        <w:br/>
      </w:r>
      <w:r w:rsidR="00EA2787" w:rsidRPr="00EA2787">
        <w:rPr>
          <w:rFonts w:ascii="Tahoma" w:hAnsi="Tahoma" w:cs="Tahoma"/>
        </w:rPr>
        <w:t xml:space="preserve">4. den: Po snídani se vydáme k </w:t>
      </w:r>
      <w:r w:rsidR="00EA2787" w:rsidRPr="00631575">
        <w:rPr>
          <w:rFonts w:ascii="Tahoma" w:hAnsi="Tahoma" w:cs="Tahoma"/>
          <w:b/>
          <w:bCs/>
        </w:rPr>
        <w:t>Vítěznému oblouku</w:t>
      </w:r>
      <w:r w:rsidR="00EA2787" w:rsidRPr="00EA2787">
        <w:rPr>
          <w:rFonts w:ascii="Tahoma" w:hAnsi="Tahoma" w:cs="Tahoma"/>
        </w:rPr>
        <w:t xml:space="preserve">, odkud se projdeme po </w:t>
      </w:r>
      <w:r w:rsidR="00EA2787" w:rsidRPr="00631575">
        <w:rPr>
          <w:rFonts w:ascii="Tahoma" w:hAnsi="Tahoma" w:cs="Tahoma"/>
          <w:b/>
          <w:bCs/>
        </w:rPr>
        <w:t>Champs-Élysées k Louvru</w:t>
      </w:r>
      <w:r w:rsidR="00EA2787" w:rsidRPr="00EA2787">
        <w:rPr>
          <w:rFonts w:ascii="Tahoma" w:hAnsi="Tahoma" w:cs="Tahoma"/>
        </w:rPr>
        <w:t xml:space="preserve">, kde se budeme moci věnovat jeho rozsáhlým sbírkám. Odpoledne se metrem přesuneme na </w:t>
      </w:r>
      <w:r w:rsidR="00EA2787" w:rsidRPr="00631575">
        <w:rPr>
          <w:rFonts w:ascii="Tahoma" w:hAnsi="Tahoma" w:cs="Tahoma"/>
          <w:b/>
          <w:bCs/>
        </w:rPr>
        <w:t>Montmartre</w:t>
      </w:r>
      <w:r w:rsidR="00EA2787" w:rsidRPr="00EA2787">
        <w:rPr>
          <w:rFonts w:ascii="Tahoma" w:hAnsi="Tahoma" w:cs="Tahoma"/>
        </w:rPr>
        <w:t xml:space="preserve">. Během společné prohlídky uvidíme </w:t>
      </w:r>
      <w:r w:rsidR="00EA2787" w:rsidRPr="00631575">
        <w:rPr>
          <w:rFonts w:ascii="Tahoma" w:hAnsi="Tahoma" w:cs="Tahoma"/>
          <w:b/>
          <w:bCs/>
        </w:rPr>
        <w:t>baziliku Sacré-Cœur, poslední vinici na Montmartru, kabaret Lapin Agile, náměstí umělců Place du Tertre, čtvrť Pigalle a slavný Moulin Rouge</w:t>
      </w:r>
      <w:r w:rsidR="00EA2787" w:rsidRPr="00EA2787">
        <w:rPr>
          <w:rFonts w:ascii="Tahoma" w:hAnsi="Tahoma" w:cs="Tahoma"/>
        </w:rPr>
        <w:t>. Poté nás čeká odjezd z Paříže zpět do ČR.</w:t>
      </w:r>
    </w:p>
    <w:p w14:paraId="558E6C62" w14:textId="54EAD676" w:rsidR="00700E3B" w:rsidRDefault="00356FEE" w:rsidP="009D730A">
      <w:pPr>
        <w:pStyle w:val="Bezmezer"/>
        <w:rPr>
          <w:rFonts w:ascii="Tahoma" w:hAnsi="Tahoma" w:cs="Tahoma"/>
        </w:rPr>
      </w:pPr>
      <w:r w:rsidRPr="00356FEE">
        <w:rPr>
          <w:rFonts w:ascii="Tahoma" w:hAnsi="Tahoma" w:cs="Tahoma"/>
        </w:rPr>
        <w:br/>
      </w:r>
      <w:r w:rsidR="00CD6508" w:rsidRPr="00CD6508">
        <w:rPr>
          <w:rFonts w:ascii="Tahoma" w:hAnsi="Tahoma" w:cs="Tahoma"/>
        </w:rPr>
        <w:t>5</w:t>
      </w:r>
      <w:r w:rsidRPr="00356FEE">
        <w:rPr>
          <w:rFonts w:ascii="Tahoma" w:hAnsi="Tahoma" w:cs="Tahoma"/>
        </w:rPr>
        <w:t>.</w:t>
      </w:r>
      <w:r w:rsidR="00CD6508" w:rsidRPr="00CD6508">
        <w:rPr>
          <w:rFonts w:ascii="Tahoma" w:hAnsi="Tahoma" w:cs="Tahoma"/>
        </w:rPr>
        <w:t xml:space="preserve"> </w:t>
      </w:r>
      <w:r w:rsidRPr="00356FEE">
        <w:rPr>
          <w:rFonts w:ascii="Tahoma" w:hAnsi="Tahoma" w:cs="Tahoma"/>
        </w:rPr>
        <w:t xml:space="preserve">den: </w:t>
      </w:r>
      <w:r w:rsidR="00726007" w:rsidRPr="00726007">
        <w:rPr>
          <w:rFonts w:ascii="Tahoma" w:hAnsi="Tahoma" w:cs="Tahoma"/>
        </w:rPr>
        <w:t>Příjezd do ČR</w:t>
      </w:r>
      <w:r w:rsidR="00A53B31">
        <w:rPr>
          <w:rFonts w:ascii="Tahoma" w:hAnsi="Tahoma" w:cs="Tahoma"/>
        </w:rPr>
        <w:t xml:space="preserve"> ke škole (po cestě lze zastavit na </w:t>
      </w:r>
      <w:r w:rsidR="00A53B31" w:rsidRPr="00631575">
        <w:rPr>
          <w:rFonts w:ascii="Tahoma" w:hAnsi="Tahoma" w:cs="Tahoma"/>
          <w:b/>
          <w:bCs/>
        </w:rPr>
        <w:t>koupání se v kurfiřtských lázních v Amberku</w:t>
      </w:r>
      <w:r w:rsidR="00A53B31">
        <w:rPr>
          <w:rFonts w:ascii="Tahoma" w:hAnsi="Tahoma" w:cs="Tahoma"/>
        </w:rPr>
        <w:t xml:space="preserve">). </w:t>
      </w:r>
    </w:p>
    <w:p w14:paraId="77A36AA6" w14:textId="77777777" w:rsidR="00EA2787" w:rsidRDefault="00EA2787" w:rsidP="009D730A">
      <w:pPr>
        <w:pStyle w:val="Bezmezer"/>
        <w:rPr>
          <w:rFonts w:ascii="Tahoma" w:hAnsi="Tahoma" w:cs="Tahoma"/>
        </w:rPr>
      </w:pPr>
    </w:p>
    <w:p w14:paraId="546E8B40" w14:textId="5D614510" w:rsidR="00EA2787" w:rsidRPr="00EA2787" w:rsidRDefault="00EA2787" w:rsidP="009D730A">
      <w:pPr>
        <w:pStyle w:val="Bezmezer"/>
        <w:rPr>
          <w:rFonts w:ascii="Tahoma" w:hAnsi="Tahoma" w:cs="Tahoma"/>
          <w:b/>
          <w:bCs/>
          <w:sz w:val="28"/>
          <w:szCs w:val="28"/>
        </w:rPr>
      </w:pPr>
      <w:r w:rsidRPr="00EA2787">
        <w:rPr>
          <w:rFonts w:ascii="Tahoma" w:hAnsi="Tahoma" w:cs="Tahoma"/>
          <w:b/>
          <w:bCs/>
          <w:sz w:val="28"/>
          <w:szCs w:val="28"/>
        </w:rPr>
        <w:t>Cena: 7990,- Kč</w:t>
      </w:r>
    </w:p>
    <w:p w14:paraId="26B6E924" w14:textId="77777777" w:rsidR="00E3241D" w:rsidRPr="00726007" w:rsidRDefault="00E3241D" w:rsidP="00E3241D">
      <w:pPr>
        <w:pStyle w:val="Bezmezer"/>
        <w:rPr>
          <w:rStyle w:val="Siln"/>
          <w:rFonts w:ascii="Tahoma" w:eastAsia="Times New Roman" w:hAnsi="Tahoma" w:cs="Tahoma"/>
          <w:b w:val="0"/>
          <w:bCs w:val="0"/>
          <w:lang w:eastAsia="cs-CZ"/>
        </w:rPr>
      </w:pPr>
    </w:p>
    <w:p w14:paraId="1989C030" w14:textId="611ECA03" w:rsidR="00E3241D" w:rsidRPr="00A53B31" w:rsidRDefault="008E7EF1" w:rsidP="005C0CE8">
      <w:pPr>
        <w:pStyle w:val="Bezmezer"/>
        <w:jc w:val="both"/>
        <w:rPr>
          <w:rFonts w:ascii="Tahoma" w:eastAsia="Times New Roman" w:hAnsi="Tahoma" w:cs="Tahoma"/>
          <w:lang w:eastAsia="cs-CZ"/>
        </w:rPr>
      </w:pPr>
      <w:r w:rsidRPr="00A53B31">
        <w:rPr>
          <w:rStyle w:val="Siln"/>
          <w:rFonts w:ascii="Tahoma" w:eastAsia="Times New Roman" w:hAnsi="Tahoma" w:cs="Tahoma"/>
          <w:color w:val="000000"/>
          <w:lang w:eastAsia="cs-CZ"/>
        </w:rPr>
        <w:t>Cena zahrnuje:</w:t>
      </w:r>
      <w:r w:rsidRPr="00A53B31">
        <w:rPr>
          <w:rStyle w:val="Siln"/>
          <w:rFonts w:ascii="Tahoma" w:eastAsia="Times New Roman" w:hAnsi="Tahoma" w:cs="Tahoma"/>
          <w:b w:val="0"/>
          <w:bCs w:val="0"/>
          <w:color w:val="000000"/>
          <w:lang w:eastAsia="cs-CZ"/>
        </w:rPr>
        <w:t xml:space="preserve"> </w:t>
      </w:r>
      <w:r w:rsidR="00E3241D" w:rsidRPr="00A53B31">
        <w:rPr>
          <w:rFonts w:ascii="Tahoma" w:eastAsia="Times New Roman" w:hAnsi="Tahoma" w:cs="Tahoma"/>
          <w:lang w:eastAsia="cs-CZ"/>
        </w:rPr>
        <w:t xml:space="preserve">Veškerou dopravu </w:t>
      </w:r>
      <w:r w:rsidR="00A53B31" w:rsidRPr="00A53B31">
        <w:rPr>
          <w:rFonts w:ascii="Tahoma" w:eastAsia="Times New Roman" w:hAnsi="Tahoma" w:cs="Tahoma"/>
          <w:lang w:eastAsia="cs-CZ"/>
        </w:rPr>
        <w:t>autobusem</w:t>
      </w:r>
      <w:r w:rsidR="00E3241D" w:rsidRPr="00A53B31">
        <w:rPr>
          <w:rFonts w:ascii="Tahoma" w:eastAsia="Times New Roman" w:hAnsi="Tahoma" w:cs="Tahoma"/>
          <w:lang w:eastAsia="cs-CZ"/>
        </w:rPr>
        <w:t xml:space="preserve">, 2x ubytování v hotelu </w:t>
      </w:r>
      <w:r w:rsidR="00A53B31" w:rsidRPr="00A53B31">
        <w:rPr>
          <w:rFonts w:ascii="Tahoma" w:eastAsia="Times New Roman" w:hAnsi="Tahoma" w:cs="Tahoma"/>
          <w:lang w:eastAsia="cs-CZ"/>
        </w:rPr>
        <w:t>typu F1</w:t>
      </w:r>
      <w:r w:rsidR="00EA2787">
        <w:rPr>
          <w:rFonts w:ascii="Tahoma" w:eastAsia="Times New Roman" w:hAnsi="Tahoma" w:cs="Tahoma"/>
          <w:lang w:eastAsia="cs-CZ"/>
        </w:rPr>
        <w:t xml:space="preserve"> (třílůžkové pokoje)</w:t>
      </w:r>
      <w:r w:rsidR="00E3241D" w:rsidRPr="00A53B31">
        <w:rPr>
          <w:rFonts w:ascii="Tahoma" w:eastAsia="Times New Roman" w:hAnsi="Tahoma" w:cs="Tahoma"/>
          <w:lang w:eastAsia="cs-CZ"/>
        </w:rPr>
        <w:t xml:space="preserve">, 2x snídaně, průvodce </w:t>
      </w:r>
      <w:r w:rsidR="00A53B31">
        <w:rPr>
          <w:rFonts w:ascii="Tahoma" w:eastAsia="Times New Roman" w:hAnsi="Tahoma" w:cs="Tahoma"/>
          <w:lang w:eastAsia="cs-CZ"/>
        </w:rPr>
        <w:t>po Paříži (česky mluvící žijící v Paříži)</w:t>
      </w:r>
      <w:r w:rsidR="00CD6508">
        <w:rPr>
          <w:rFonts w:ascii="Tahoma" w:eastAsia="Times New Roman" w:hAnsi="Tahoma" w:cs="Tahoma"/>
          <w:lang w:eastAsia="cs-CZ"/>
        </w:rPr>
        <w:t>.</w:t>
      </w:r>
    </w:p>
    <w:p w14:paraId="591F38F5" w14:textId="77777777" w:rsidR="00E3241D" w:rsidRPr="00A53B31" w:rsidRDefault="00E3241D" w:rsidP="005C0CE8">
      <w:pPr>
        <w:pStyle w:val="Bezmezer"/>
        <w:jc w:val="both"/>
        <w:rPr>
          <w:rStyle w:val="Siln"/>
          <w:rFonts w:ascii="Tahoma" w:eastAsia="Times New Roman" w:hAnsi="Tahoma" w:cs="Tahoma"/>
          <w:color w:val="000000"/>
          <w:lang w:eastAsia="cs-CZ"/>
        </w:rPr>
      </w:pPr>
    </w:p>
    <w:p w14:paraId="1A017E90" w14:textId="072245C8" w:rsidR="00E3241D" w:rsidRPr="00A53B31" w:rsidRDefault="008E7EF1" w:rsidP="005C0CE8">
      <w:pPr>
        <w:pStyle w:val="Bezmezer"/>
        <w:jc w:val="both"/>
        <w:rPr>
          <w:rStyle w:val="Siln"/>
          <w:rFonts w:ascii="Tahoma" w:eastAsia="Times New Roman" w:hAnsi="Tahoma" w:cs="Tahoma"/>
          <w:b w:val="0"/>
          <w:bCs w:val="0"/>
          <w:color w:val="000000"/>
          <w:lang w:eastAsia="cs-CZ"/>
        </w:rPr>
      </w:pPr>
      <w:r w:rsidRPr="00A53B31">
        <w:rPr>
          <w:rStyle w:val="Siln"/>
          <w:rFonts w:ascii="Tahoma" w:eastAsia="Times New Roman" w:hAnsi="Tahoma" w:cs="Tahoma"/>
          <w:color w:val="000000"/>
          <w:lang w:eastAsia="cs-CZ"/>
        </w:rPr>
        <w:t>Cena nezahrnuje:</w:t>
      </w:r>
      <w:r w:rsidRPr="00A53B31">
        <w:rPr>
          <w:rStyle w:val="Siln"/>
          <w:rFonts w:ascii="Tahoma" w:eastAsia="Times New Roman" w:hAnsi="Tahoma" w:cs="Tahoma"/>
          <w:b w:val="0"/>
          <w:bCs w:val="0"/>
          <w:color w:val="000000"/>
          <w:lang w:eastAsia="cs-CZ"/>
        </w:rPr>
        <w:t xml:space="preserve"> </w:t>
      </w:r>
      <w:r w:rsidR="00A53B31" w:rsidRPr="00A53B31">
        <w:rPr>
          <w:rStyle w:val="Siln"/>
          <w:rFonts w:ascii="Tahoma" w:eastAsia="Times New Roman" w:hAnsi="Tahoma" w:cs="Tahoma"/>
          <w:b w:val="0"/>
          <w:bCs w:val="0"/>
          <w:color w:val="000000"/>
          <w:lang w:eastAsia="cs-CZ"/>
        </w:rPr>
        <w:t>V</w:t>
      </w:r>
      <w:r w:rsidR="00E3241D" w:rsidRPr="00A53B31">
        <w:rPr>
          <w:rFonts w:ascii="Tahoma" w:eastAsia="Times New Roman" w:hAnsi="Tahoma" w:cs="Tahoma"/>
          <w:lang w:eastAsia="cs-CZ"/>
        </w:rPr>
        <w:t>stupné</w:t>
      </w:r>
      <w:r w:rsidR="00A53B31" w:rsidRPr="00A53B31">
        <w:rPr>
          <w:rStyle w:val="Siln"/>
          <w:rFonts w:ascii="Tahoma" w:eastAsia="Times New Roman" w:hAnsi="Tahoma" w:cs="Tahoma"/>
          <w:b w:val="0"/>
          <w:bCs w:val="0"/>
          <w:color w:val="000000"/>
          <w:lang w:eastAsia="cs-CZ"/>
        </w:rPr>
        <w:t>,</w:t>
      </w:r>
      <w:r w:rsidR="00A53B31" w:rsidRPr="00A53B31">
        <w:rPr>
          <w:rStyle w:val="Siln"/>
          <w:rFonts w:ascii="Tahoma" w:eastAsia="Times New Roman" w:hAnsi="Tahoma" w:cs="Tahoma"/>
          <w:color w:val="000000"/>
          <w:lang w:eastAsia="cs-CZ"/>
        </w:rPr>
        <w:t xml:space="preserve"> </w:t>
      </w:r>
      <w:r w:rsidR="00CD6508" w:rsidRPr="00CD6508">
        <w:rPr>
          <w:rStyle w:val="Siln"/>
          <w:rFonts w:ascii="Tahoma" w:eastAsia="Times New Roman" w:hAnsi="Tahoma" w:cs="Tahoma"/>
          <w:b w:val="0"/>
          <w:bCs w:val="0"/>
          <w:color w:val="000000"/>
          <w:lang w:eastAsia="cs-CZ"/>
        </w:rPr>
        <w:t>případné</w:t>
      </w:r>
      <w:r w:rsidR="00CD6508">
        <w:rPr>
          <w:rStyle w:val="Siln"/>
          <w:rFonts w:ascii="Tahoma" w:eastAsia="Times New Roman" w:hAnsi="Tahoma" w:cs="Tahoma"/>
          <w:color w:val="000000"/>
          <w:lang w:eastAsia="cs-CZ"/>
        </w:rPr>
        <w:t xml:space="preserve"> </w:t>
      </w:r>
      <w:r w:rsidR="00A53B31" w:rsidRPr="00A53B31">
        <w:rPr>
          <w:rStyle w:val="Siln"/>
          <w:rFonts w:ascii="Tahoma" w:eastAsia="Times New Roman" w:hAnsi="Tahoma" w:cs="Tahoma"/>
          <w:b w:val="0"/>
          <w:bCs w:val="0"/>
          <w:color w:val="000000"/>
          <w:lang w:eastAsia="cs-CZ"/>
        </w:rPr>
        <w:t>jízdné metrem,</w:t>
      </w:r>
      <w:r w:rsidR="00A53B31">
        <w:rPr>
          <w:rStyle w:val="Siln"/>
          <w:rFonts w:ascii="Tahoma" w:eastAsia="Times New Roman" w:hAnsi="Tahoma" w:cs="Tahoma"/>
          <w:b w:val="0"/>
          <w:bCs w:val="0"/>
          <w:color w:val="000000"/>
          <w:lang w:eastAsia="cs-CZ"/>
        </w:rPr>
        <w:t xml:space="preserve"> jízdné lodí, </w:t>
      </w:r>
      <w:r w:rsidR="00A53B31" w:rsidRPr="00A53B31">
        <w:rPr>
          <w:rStyle w:val="Siln"/>
          <w:rFonts w:ascii="Tahoma" w:eastAsia="Times New Roman" w:hAnsi="Tahoma" w:cs="Tahoma"/>
          <w:b w:val="0"/>
          <w:bCs w:val="0"/>
          <w:color w:val="000000"/>
          <w:lang w:eastAsia="cs-CZ"/>
        </w:rPr>
        <w:t>komplexní cestovní pojištění cena 175,- Kč</w:t>
      </w:r>
      <w:r w:rsidR="00A53B31">
        <w:rPr>
          <w:rStyle w:val="Siln"/>
          <w:rFonts w:ascii="Tahoma" w:eastAsia="Times New Roman" w:hAnsi="Tahoma" w:cs="Tahoma"/>
          <w:b w:val="0"/>
          <w:bCs w:val="0"/>
          <w:color w:val="000000"/>
          <w:lang w:eastAsia="cs-CZ"/>
        </w:rPr>
        <w:t xml:space="preserve">, večeře zle zajistit na místě cena cca 13 euro/večeře v restauraci </w:t>
      </w:r>
      <w:r w:rsidR="00EA2787">
        <w:rPr>
          <w:rStyle w:val="Siln"/>
          <w:rFonts w:ascii="Tahoma" w:eastAsia="Times New Roman" w:hAnsi="Tahoma" w:cs="Tahoma"/>
          <w:b w:val="0"/>
          <w:bCs w:val="0"/>
          <w:color w:val="000000"/>
          <w:lang w:eastAsia="cs-CZ"/>
        </w:rPr>
        <w:t xml:space="preserve">např. </w:t>
      </w:r>
      <w:r w:rsidR="00A53B31">
        <w:rPr>
          <w:rStyle w:val="Siln"/>
          <w:rFonts w:ascii="Tahoma" w:eastAsia="Times New Roman" w:hAnsi="Tahoma" w:cs="Tahoma"/>
          <w:b w:val="0"/>
          <w:bCs w:val="0"/>
          <w:color w:val="000000"/>
          <w:lang w:eastAsia="cs-CZ"/>
        </w:rPr>
        <w:t xml:space="preserve">typu flunch nebo jídelny. </w:t>
      </w:r>
      <w:r w:rsidR="00A53B31" w:rsidRPr="00A53B31">
        <w:rPr>
          <w:rStyle w:val="Siln"/>
          <w:rFonts w:ascii="Tahoma" w:eastAsia="Times New Roman" w:hAnsi="Tahoma" w:cs="Tahoma"/>
          <w:b w:val="0"/>
          <w:bCs w:val="0"/>
          <w:color w:val="000000"/>
          <w:lang w:eastAsia="cs-CZ"/>
        </w:rPr>
        <w:t xml:space="preserve"> </w:t>
      </w:r>
    </w:p>
    <w:p w14:paraId="03737218" w14:textId="77777777" w:rsidR="00E3241D" w:rsidRPr="00A53B31" w:rsidRDefault="00E3241D" w:rsidP="005C0CE8">
      <w:pPr>
        <w:pStyle w:val="Bezmezer"/>
        <w:jc w:val="both"/>
        <w:rPr>
          <w:rFonts w:ascii="Tahoma" w:eastAsia="Times New Roman" w:hAnsi="Tahoma" w:cs="Tahoma"/>
          <w:b/>
          <w:lang w:eastAsia="cs-CZ"/>
        </w:rPr>
      </w:pPr>
    </w:p>
    <w:p w14:paraId="2353A6DA" w14:textId="48DBB2CB" w:rsidR="00A53B31" w:rsidRPr="00CD6508" w:rsidRDefault="00A53B31" w:rsidP="00F2463C">
      <w:pPr>
        <w:spacing w:after="0"/>
        <w:jc w:val="both"/>
        <w:rPr>
          <w:rFonts w:ascii="Tahoma" w:hAnsi="Tahoma" w:cs="Tahoma"/>
          <w:b/>
        </w:rPr>
      </w:pPr>
      <w:r w:rsidRPr="00CD6508">
        <w:rPr>
          <w:rFonts w:ascii="Tahoma" w:hAnsi="Tahoma" w:cs="Tahoma"/>
          <w:b/>
        </w:rPr>
        <w:t xml:space="preserve">Program může být upraven dle přání školy.  Vstupné dle odsouhlaseného programu pro studenty zajistíme (v Paříži je většinou pro studenty zdarma). </w:t>
      </w:r>
    </w:p>
    <w:p w14:paraId="43E080CD" w14:textId="77777777" w:rsidR="00A53B31" w:rsidRDefault="00A53B31" w:rsidP="00F2463C">
      <w:pPr>
        <w:spacing w:after="0"/>
        <w:jc w:val="both"/>
        <w:rPr>
          <w:rFonts w:ascii="Tahoma" w:hAnsi="Tahoma" w:cs="Tahoma"/>
        </w:rPr>
      </w:pPr>
    </w:p>
    <w:p w14:paraId="6ECBEA12" w14:textId="7B6D3518" w:rsidR="00F2463C" w:rsidRPr="00A53B31" w:rsidRDefault="00F2463C" w:rsidP="00F2463C">
      <w:pPr>
        <w:spacing w:after="0"/>
        <w:jc w:val="both"/>
        <w:rPr>
          <w:rFonts w:ascii="Tahoma" w:hAnsi="Tahoma" w:cs="Tahoma"/>
          <w:b/>
        </w:rPr>
      </w:pPr>
      <w:r w:rsidRPr="00A53B31">
        <w:rPr>
          <w:rFonts w:ascii="Tahoma" w:hAnsi="Tahoma" w:cs="Tahoma"/>
        </w:rPr>
        <w:t xml:space="preserve">Grand Travel, s.r.o. tel.: </w:t>
      </w:r>
      <w:r w:rsidR="002D4E76">
        <w:rPr>
          <w:rFonts w:ascii="Tahoma" w:hAnsi="Tahoma" w:cs="Tahoma"/>
        </w:rPr>
        <w:t>603516425, 732586038</w:t>
      </w:r>
    </w:p>
    <w:p w14:paraId="1FDF9726" w14:textId="77777777" w:rsidR="00CD50AE" w:rsidRPr="00A53B31" w:rsidRDefault="00F2463C" w:rsidP="00F2463C">
      <w:pPr>
        <w:spacing w:after="0"/>
        <w:jc w:val="both"/>
        <w:rPr>
          <w:rFonts w:ascii="Tahoma" w:hAnsi="Tahoma" w:cs="Tahoma"/>
        </w:rPr>
      </w:pPr>
      <w:r w:rsidRPr="00A53B31">
        <w:rPr>
          <w:rFonts w:ascii="Tahoma" w:hAnsi="Tahoma" w:cs="Tahoma"/>
        </w:rPr>
        <w:t>www.grandtravel.cz, info@grandtravel.cz</w:t>
      </w:r>
    </w:p>
    <w:sectPr w:rsidR="00CD50AE" w:rsidRPr="00A53B31" w:rsidSect="00726007">
      <w:pgSz w:w="11906" w:h="16838"/>
      <w:pgMar w:top="567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4DB"/>
    <w:multiLevelType w:val="hybridMultilevel"/>
    <w:tmpl w:val="A880E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F516B"/>
    <w:multiLevelType w:val="hybridMultilevel"/>
    <w:tmpl w:val="1982F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35187"/>
    <w:multiLevelType w:val="multilevel"/>
    <w:tmpl w:val="CBF072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77D7DC0"/>
    <w:multiLevelType w:val="multilevel"/>
    <w:tmpl w:val="FCEA28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DC84539"/>
    <w:multiLevelType w:val="multilevel"/>
    <w:tmpl w:val="A27AC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C8"/>
    <w:rsid w:val="00044760"/>
    <w:rsid w:val="00077059"/>
    <w:rsid w:val="000A2488"/>
    <w:rsid w:val="000A72D9"/>
    <w:rsid w:val="000E1526"/>
    <w:rsid w:val="001A0628"/>
    <w:rsid w:val="001E6747"/>
    <w:rsid w:val="00230623"/>
    <w:rsid w:val="00265E12"/>
    <w:rsid w:val="002966C8"/>
    <w:rsid w:val="002D4E76"/>
    <w:rsid w:val="003364AF"/>
    <w:rsid w:val="00356FEE"/>
    <w:rsid w:val="003A05A2"/>
    <w:rsid w:val="003A1598"/>
    <w:rsid w:val="003A6A8A"/>
    <w:rsid w:val="003D4889"/>
    <w:rsid w:val="0049608A"/>
    <w:rsid w:val="00543009"/>
    <w:rsid w:val="005777D3"/>
    <w:rsid w:val="0059727A"/>
    <w:rsid w:val="005C0CE8"/>
    <w:rsid w:val="00631575"/>
    <w:rsid w:val="00632542"/>
    <w:rsid w:val="00690749"/>
    <w:rsid w:val="006A1111"/>
    <w:rsid w:val="006D45A1"/>
    <w:rsid w:val="006F31EA"/>
    <w:rsid w:val="00700E3B"/>
    <w:rsid w:val="00726007"/>
    <w:rsid w:val="00743A47"/>
    <w:rsid w:val="008243CF"/>
    <w:rsid w:val="008E7EF1"/>
    <w:rsid w:val="0096657F"/>
    <w:rsid w:val="009D730A"/>
    <w:rsid w:val="00A53B31"/>
    <w:rsid w:val="00A855D5"/>
    <w:rsid w:val="00AA3110"/>
    <w:rsid w:val="00AB3D10"/>
    <w:rsid w:val="00AD2233"/>
    <w:rsid w:val="00BB60C3"/>
    <w:rsid w:val="00BD6F07"/>
    <w:rsid w:val="00C22D85"/>
    <w:rsid w:val="00CD50AE"/>
    <w:rsid w:val="00CD6508"/>
    <w:rsid w:val="00D13B01"/>
    <w:rsid w:val="00D64F20"/>
    <w:rsid w:val="00D81B5E"/>
    <w:rsid w:val="00E3241D"/>
    <w:rsid w:val="00E62960"/>
    <w:rsid w:val="00EA2787"/>
    <w:rsid w:val="00F23F0E"/>
    <w:rsid w:val="00F2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E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6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06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E324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B01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A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6A8A"/>
    <w:rPr>
      <w:b/>
      <w:bCs/>
    </w:rPr>
  </w:style>
  <w:style w:type="paragraph" w:styleId="Odstavecseseznamem">
    <w:name w:val="List Paragraph"/>
    <w:basedOn w:val="Normln"/>
    <w:uiPriority w:val="34"/>
    <w:qFormat/>
    <w:rsid w:val="003A6A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2463C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E3241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3241D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306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6F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6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06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E324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B01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A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6A8A"/>
    <w:rPr>
      <w:b/>
      <w:bCs/>
    </w:rPr>
  </w:style>
  <w:style w:type="paragraph" w:styleId="Odstavecseseznamem">
    <w:name w:val="List Paragraph"/>
    <w:basedOn w:val="Normln"/>
    <w:uiPriority w:val="34"/>
    <w:qFormat/>
    <w:rsid w:val="003A6A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2463C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E3241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3241D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306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6F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anicka</cp:lastModifiedBy>
  <cp:revision>2</cp:revision>
  <cp:lastPrinted>2020-06-16T14:15:00Z</cp:lastPrinted>
  <dcterms:created xsi:type="dcterms:W3CDTF">2025-01-07T07:50:00Z</dcterms:created>
  <dcterms:modified xsi:type="dcterms:W3CDTF">2025-01-07T07:50:00Z</dcterms:modified>
</cp:coreProperties>
</file>